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7C34D" w14:textId="114AD2C5" w:rsidR="00580775" w:rsidRDefault="00356E78" w:rsidP="00EE5F7B">
      <w:pPr>
        <w:keepNext/>
        <w:spacing w:after="0" w:line="240" w:lineRule="auto"/>
        <w:jc w:val="both"/>
        <w:outlineLvl w:val="1"/>
        <w:rPr>
          <w:rFonts w:ascii="Lato" w:eastAsia="Times New Roman" w:hAnsi="Lato" w:cs="Open Sans"/>
          <w:i/>
          <w:iCs/>
          <w:lang w:eastAsia="pl-PL"/>
        </w:rPr>
      </w:pPr>
      <w:r>
        <w:rPr>
          <w:rFonts w:ascii="Lato" w:eastAsia="Times New Roman" w:hAnsi="Lato" w:cs="Arial"/>
          <w:b/>
          <w:i/>
          <w:iCs/>
          <w:lang w:eastAsia="pl-PL"/>
        </w:rPr>
        <w:t xml:space="preserve"> </w:t>
      </w:r>
    </w:p>
    <w:p w14:paraId="18CEA5CB" w14:textId="77777777" w:rsidR="00DD7193" w:rsidRPr="00DD7193" w:rsidRDefault="00DD7193" w:rsidP="00580775">
      <w:pPr>
        <w:keepNext/>
        <w:spacing w:after="0" w:line="240" w:lineRule="auto"/>
        <w:jc w:val="right"/>
        <w:outlineLvl w:val="1"/>
        <w:rPr>
          <w:rFonts w:ascii="Lato" w:eastAsia="Times New Roman" w:hAnsi="Lato" w:cs="Open Sans"/>
          <w:i/>
          <w:iCs/>
          <w:lang w:eastAsia="pl-PL"/>
        </w:rPr>
      </w:pPr>
    </w:p>
    <w:p w14:paraId="260C6479" w14:textId="3AFF2B38" w:rsidR="00580775" w:rsidRPr="00EE5F7B" w:rsidRDefault="00580775" w:rsidP="00DD7193">
      <w:pPr>
        <w:spacing w:after="0" w:line="240" w:lineRule="auto"/>
        <w:ind w:right="-709"/>
        <w:jc w:val="center"/>
        <w:rPr>
          <w:rFonts w:ascii="Lato" w:eastAsia="Times New Roman" w:hAnsi="Lato" w:cs="Open Sans"/>
          <w:b/>
          <w:i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b/>
          <w:i/>
          <w:sz w:val="24"/>
          <w:szCs w:val="24"/>
          <w:lang w:eastAsia="pl-PL"/>
        </w:rPr>
        <w:t xml:space="preserve">                                                     Druk „OFERTA”                              </w:t>
      </w:r>
      <w:r w:rsidR="00DD7193" w:rsidRPr="00EE5F7B">
        <w:rPr>
          <w:rFonts w:ascii="Lato" w:eastAsia="Times New Roman" w:hAnsi="Lato" w:cs="Open Sans"/>
          <w:b/>
          <w:i/>
          <w:sz w:val="24"/>
          <w:szCs w:val="24"/>
          <w:lang w:eastAsia="pl-PL"/>
        </w:rPr>
        <w:t xml:space="preserve">      </w:t>
      </w:r>
      <w:r w:rsidRPr="00EE5F7B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 xml:space="preserve">zał. nr </w:t>
      </w:r>
      <w:r w:rsidR="001819FC" w:rsidRPr="00EE5F7B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>1</w:t>
      </w:r>
      <w:r w:rsidRPr="00EE5F7B">
        <w:rPr>
          <w:rFonts w:ascii="Lato" w:eastAsia="Times New Roman" w:hAnsi="Lato" w:cs="Open Sans"/>
          <w:i/>
          <w:iCs/>
          <w:sz w:val="24"/>
          <w:szCs w:val="24"/>
          <w:lang w:eastAsia="pl-PL"/>
        </w:rPr>
        <w:t xml:space="preserve"> do SWZ</w:t>
      </w:r>
    </w:p>
    <w:p w14:paraId="73D17C4A" w14:textId="77777777" w:rsidR="00580775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i/>
          <w:iCs/>
          <w:lang w:eastAsia="pl-PL"/>
        </w:rPr>
      </w:pPr>
    </w:p>
    <w:p w14:paraId="0705F031" w14:textId="77777777" w:rsidR="00DD7193" w:rsidRPr="00DD7193" w:rsidRDefault="00DD7193" w:rsidP="00580775">
      <w:pPr>
        <w:spacing w:after="0" w:line="240" w:lineRule="auto"/>
        <w:jc w:val="both"/>
        <w:rPr>
          <w:rFonts w:ascii="Lato" w:eastAsia="Times New Roman" w:hAnsi="Lato" w:cs="Open Sans"/>
          <w:i/>
          <w:iCs/>
          <w:lang w:eastAsia="pl-PL"/>
        </w:rPr>
      </w:pPr>
    </w:p>
    <w:p w14:paraId="469A13E0" w14:textId="77777777" w:rsidR="00580775" w:rsidRPr="00EE5F7B" w:rsidRDefault="00580775" w:rsidP="00580775">
      <w:pPr>
        <w:keepNext/>
        <w:spacing w:after="0" w:line="240" w:lineRule="auto"/>
        <w:jc w:val="center"/>
        <w:outlineLvl w:val="0"/>
        <w:rPr>
          <w:rFonts w:ascii="Lato" w:eastAsia="Times New Roman" w:hAnsi="Lato" w:cs="Open Sans"/>
          <w:b/>
          <w:bCs/>
          <w:i/>
          <w:iCs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b/>
          <w:bCs/>
          <w:i/>
          <w:iCs/>
          <w:sz w:val="24"/>
          <w:szCs w:val="24"/>
          <w:lang w:eastAsia="pl-PL"/>
        </w:rPr>
        <w:t>OFERTA</w:t>
      </w:r>
    </w:p>
    <w:p w14:paraId="20891CEF" w14:textId="77777777" w:rsidR="009F6F92" w:rsidRPr="00EE5F7B" w:rsidRDefault="009F6F92" w:rsidP="00580775">
      <w:pPr>
        <w:spacing w:after="0" w:line="240" w:lineRule="auto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0D752227" w14:textId="19314CA7" w:rsidR="00A02555" w:rsidRPr="00EE5F7B" w:rsidRDefault="00580775" w:rsidP="00A02555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>Nawiązując do ogłoszenia o  zamówieniu zamieszczonym w Biuletynie Zamówień Publicznych oraz na stronie internetowej prowadzonego postępowania</w:t>
      </w:r>
      <w:bookmarkStart w:id="0" w:name="_Hlk146783094"/>
      <w:r w:rsidR="00A02555" w:rsidRPr="00EE5F7B">
        <w:rPr>
          <w:rFonts w:ascii="Lato" w:eastAsia="Times New Roman" w:hAnsi="Lato" w:cs="Open Sans"/>
          <w:sz w:val="24"/>
          <w:szCs w:val="24"/>
          <w:lang w:eastAsia="pl-PL"/>
        </w:rPr>
        <w:t>:</w:t>
      </w:r>
    </w:p>
    <w:bookmarkEnd w:id="0"/>
    <w:p w14:paraId="0AD5EB65" w14:textId="77777777" w:rsidR="00A97877" w:rsidRPr="00FE7BC1" w:rsidRDefault="00A97877" w:rsidP="00A97877">
      <w:pPr>
        <w:pStyle w:val="Standard"/>
        <w:tabs>
          <w:tab w:val="center" w:pos="4536"/>
          <w:tab w:val="left" w:pos="8505"/>
          <w:tab w:val="right" w:pos="9072"/>
        </w:tabs>
        <w:spacing w:line="276" w:lineRule="auto"/>
        <w:ind w:right="60"/>
        <w:jc w:val="both"/>
        <w:rPr>
          <w:rFonts w:ascii="Lato" w:hAnsi="Lato"/>
          <w:sz w:val="24"/>
          <w:szCs w:val="24"/>
        </w:rPr>
      </w:pPr>
      <w:r>
        <w:fldChar w:fldCharType="begin"/>
      </w:r>
      <w:r>
        <w:instrText>HYPERLINK "https://ezamowienia.gov.pl/mp-client/tenders/ocds-148610-924602d0-108b-41d8-af39-7fae76cedb5d"</w:instrText>
      </w:r>
      <w:r>
        <w:fldChar w:fldCharType="separate"/>
      </w:r>
      <w:r w:rsidRPr="00FE7BC1">
        <w:rPr>
          <w:rStyle w:val="Hipercze"/>
          <w:rFonts w:ascii="Lato" w:hAnsi="Lato"/>
          <w:sz w:val="24"/>
          <w:szCs w:val="24"/>
        </w:rPr>
        <w:t>https://ezamowienia.gov.pl/mp-client/tenders/ocds-148610-924602d0-108b-41d8-af39-7fae76cedb5d</w:t>
      </w:r>
      <w:r>
        <w:fldChar w:fldCharType="end"/>
      </w:r>
    </w:p>
    <w:p w14:paraId="71AF8A5D" w14:textId="7E848164" w:rsidR="00580775" w:rsidRPr="00EE5F7B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Wykonawca: </w:t>
      </w:r>
    </w:p>
    <w:p w14:paraId="765BF609" w14:textId="77777777" w:rsidR="00580775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4C93501B" w14:textId="77777777" w:rsidR="00DD7193" w:rsidRPr="00DD7193" w:rsidRDefault="00DD7193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40FAB8F8" w14:textId="16BFAE66" w:rsidR="00580775" w:rsidRPr="00DD7193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  <w:r w:rsidRPr="00DD7193">
        <w:rPr>
          <w:rFonts w:ascii="Lato" w:eastAsia="Times New Roman" w:hAnsi="Lato" w:cs="Open Sans"/>
          <w:lang w:eastAsia="pl-PL"/>
        </w:rPr>
        <w:t>....................................................................................................................................................</w:t>
      </w:r>
    </w:p>
    <w:p w14:paraId="6D96EC1D" w14:textId="01E4A3C2" w:rsidR="00580775" w:rsidRPr="00DD7193" w:rsidRDefault="00580775" w:rsidP="00580775">
      <w:pPr>
        <w:spacing w:after="0" w:line="240" w:lineRule="auto"/>
        <w:jc w:val="center"/>
        <w:rPr>
          <w:rFonts w:ascii="Lato" w:eastAsia="Times New Roman" w:hAnsi="Lato" w:cs="Open Sans"/>
          <w:i/>
          <w:iCs/>
          <w:sz w:val="20"/>
          <w:szCs w:val="20"/>
          <w:lang w:eastAsia="pl-PL"/>
        </w:rPr>
      </w:pPr>
      <w:r w:rsidRPr="00DD7193">
        <w:rPr>
          <w:rFonts w:ascii="Lato" w:eastAsia="Times New Roman" w:hAnsi="Lato" w:cs="Open Sans"/>
          <w:i/>
          <w:iCs/>
          <w:sz w:val="20"/>
          <w:szCs w:val="20"/>
          <w:lang w:eastAsia="pl-PL"/>
        </w:rPr>
        <w:t xml:space="preserve">(nazwa i adres </w:t>
      </w:r>
      <w:r w:rsidR="00A97877">
        <w:rPr>
          <w:rFonts w:ascii="Lato" w:eastAsia="Times New Roman" w:hAnsi="Lato" w:cs="Open Sans"/>
          <w:i/>
          <w:iCs/>
          <w:sz w:val="20"/>
          <w:szCs w:val="20"/>
          <w:lang w:eastAsia="pl-PL"/>
        </w:rPr>
        <w:t>W</w:t>
      </w:r>
      <w:r w:rsidRPr="00DD7193">
        <w:rPr>
          <w:rFonts w:ascii="Lato" w:eastAsia="Times New Roman" w:hAnsi="Lato" w:cs="Open Sans"/>
          <w:i/>
          <w:iCs/>
          <w:sz w:val="20"/>
          <w:szCs w:val="20"/>
          <w:lang w:eastAsia="pl-PL"/>
        </w:rPr>
        <w:t xml:space="preserve">ykonawcy/ wszystkich </w:t>
      </w:r>
      <w:r w:rsidR="00A97877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W</w:t>
      </w:r>
      <w:r w:rsidRPr="00DD7193">
        <w:rPr>
          <w:rFonts w:ascii="Lato" w:eastAsia="Times New Roman" w:hAnsi="Lato" w:cs="Open Sans"/>
          <w:i/>
          <w:iCs/>
          <w:color w:val="000000"/>
          <w:sz w:val="20"/>
          <w:szCs w:val="20"/>
          <w:lang w:eastAsia="pl-PL"/>
        </w:rPr>
        <w:t>ykonawców wspólnie ubiegających się o udzielenie zamówienia</w:t>
      </w:r>
      <w:r w:rsidRPr="00DD7193">
        <w:rPr>
          <w:rFonts w:ascii="Lato" w:eastAsia="Times New Roman" w:hAnsi="Lato" w:cs="Open Sans"/>
          <w:i/>
          <w:iCs/>
          <w:sz w:val="20"/>
          <w:szCs w:val="20"/>
          <w:lang w:eastAsia="pl-PL"/>
        </w:rPr>
        <w:t>)</w:t>
      </w:r>
    </w:p>
    <w:p w14:paraId="51ED1590" w14:textId="77777777" w:rsidR="00580775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19879AE7" w14:textId="77777777" w:rsidR="00DD7193" w:rsidRPr="00DD7193" w:rsidRDefault="00DD7193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0F610710" w14:textId="4DC8FBA8" w:rsidR="00580775" w:rsidRPr="00DD7193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val="de-DE" w:eastAsia="pl-PL"/>
        </w:rPr>
      </w:pPr>
      <w:r w:rsidRPr="00DD7193">
        <w:rPr>
          <w:rFonts w:ascii="Lato" w:eastAsia="Times New Roman" w:hAnsi="Lato" w:cs="Open Sans"/>
          <w:lang w:val="de-DE" w:eastAsia="pl-PL"/>
        </w:rPr>
        <w:t>....................................................................................................................................................</w:t>
      </w:r>
    </w:p>
    <w:p w14:paraId="1858AACF" w14:textId="051E436A" w:rsidR="00580775" w:rsidRPr="00DD7193" w:rsidRDefault="00D3312E" w:rsidP="00580775">
      <w:pPr>
        <w:spacing w:after="0" w:line="240" w:lineRule="auto"/>
        <w:jc w:val="center"/>
        <w:rPr>
          <w:rFonts w:ascii="Lato" w:eastAsia="Times New Roman" w:hAnsi="Lato" w:cs="Open Sans"/>
          <w:i/>
          <w:sz w:val="20"/>
          <w:szCs w:val="20"/>
          <w:lang w:val="de-DE" w:eastAsia="pl-PL"/>
        </w:rPr>
      </w:pPr>
      <w:r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 xml:space="preserve">(NIP, REGON, </w:t>
      </w:r>
      <w:proofErr w:type="spellStart"/>
      <w:r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>nr</w:t>
      </w:r>
      <w:proofErr w:type="spellEnd"/>
      <w:r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 xml:space="preserve"> tel.</w:t>
      </w:r>
      <w:r w:rsidR="00580775"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 xml:space="preserve">, </w:t>
      </w:r>
      <w:proofErr w:type="spellStart"/>
      <w:r w:rsidR="00580775"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>e-mail</w:t>
      </w:r>
      <w:proofErr w:type="spellEnd"/>
      <w:r w:rsidR="00580775" w:rsidRPr="00DD7193">
        <w:rPr>
          <w:rFonts w:ascii="Lato" w:eastAsia="Times New Roman" w:hAnsi="Lato" w:cs="Open Sans"/>
          <w:i/>
          <w:sz w:val="20"/>
          <w:szCs w:val="20"/>
          <w:lang w:val="de-DE" w:eastAsia="pl-PL"/>
        </w:rPr>
        <w:t>)</w:t>
      </w:r>
    </w:p>
    <w:p w14:paraId="63DC2976" w14:textId="77777777" w:rsidR="00580775" w:rsidRPr="00DD7193" w:rsidRDefault="00580775" w:rsidP="00580775">
      <w:pPr>
        <w:spacing w:after="0" w:line="240" w:lineRule="auto"/>
        <w:rPr>
          <w:rFonts w:ascii="Lato" w:eastAsia="Times New Roman" w:hAnsi="Lato" w:cs="Open Sans"/>
          <w:b/>
          <w:bCs/>
          <w:lang w:val="de-DE" w:eastAsia="pl-PL"/>
        </w:rPr>
      </w:pPr>
    </w:p>
    <w:p w14:paraId="102F82B0" w14:textId="77777777" w:rsidR="00580775" w:rsidRPr="00EE5F7B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>składa ofertę na:</w:t>
      </w:r>
    </w:p>
    <w:p w14:paraId="678D6DD2" w14:textId="77777777" w:rsidR="00DD7193" w:rsidRPr="00EE5F7B" w:rsidRDefault="00DD7193" w:rsidP="00580775">
      <w:pPr>
        <w:spacing w:after="0" w:line="240" w:lineRule="auto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</w:p>
    <w:p w14:paraId="0F1F2260" w14:textId="218540B6" w:rsidR="00580775" w:rsidRPr="00EE5F7B" w:rsidRDefault="00A051F3" w:rsidP="00580775">
      <w:pPr>
        <w:spacing w:after="0" w:line="240" w:lineRule="auto"/>
        <w:jc w:val="both"/>
        <w:rPr>
          <w:rFonts w:ascii="Lato" w:eastAsia="Times New Roman" w:hAnsi="Lato" w:cs="Open Sans"/>
          <w:b/>
          <w:sz w:val="24"/>
          <w:szCs w:val="24"/>
          <w:lang w:eastAsia="zh-CN" w:bidi="pl-PL"/>
        </w:rPr>
      </w:pPr>
      <w:bookmarkStart w:id="1" w:name="_Hlk204247867"/>
      <w:r>
        <w:rPr>
          <w:rFonts w:ascii="Lato" w:eastAsia="Times New Roman" w:hAnsi="Lato" w:cs="Open Sans"/>
          <w:b/>
          <w:sz w:val="24"/>
          <w:szCs w:val="24"/>
          <w:lang w:eastAsia="zh-CN" w:bidi="pl-PL"/>
        </w:rPr>
        <w:t>Dostaw</w:t>
      </w:r>
      <w:r w:rsidR="00A97877">
        <w:rPr>
          <w:rFonts w:ascii="Lato" w:eastAsia="Times New Roman" w:hAnsi="Lato" w:cs="Open Sans"/>
          <w:b/>
          <w:sz w:val="24"/>
          <w:szCs w:val="24"/>
          <w:lang w:eastAsia="zh-CN" w:bidi="pl-PL"/>
        </w:rPr>
        <w:t>ę</w:t>
      </w:r>
      <w:r>
        <w:rPr>
          <w:rFonts w:ascii="Lato" w:eastAsia="Times New Roman" w:hAnsi="Lato" w:cs="Open Sans"/>
          <w:b/>
          <w:sz w:val="24"/>
          <w:szCs w:val="24"/>
          <w:lang w:eastAsia="zh-CN" w:bidi="pl-PL"/>
        </w:rPr>
        <w:t xml:space="preserve"> 4 wydań czasopisma</w:t>
      </w:r>
      <w:r w:rsidR="00EE5F7B" w:rsidRPr="00EE5F7B">
        <w:rPr>
          <w:rFonts w:ascii="Lato" w:eastAsia="Times New Roman" w:hAnsi="Lato" w:cs="Open Sans"/>
          <w:b/>
          <w:sz w:val="24"/>
          <w:szCs w:val="24"/>
          <w:lang w:eastAsia="zh-CN" w:bidi="pl-PL"/>
        </w:rPr>
        <w:t xml:space="preserve"> „</w:t>
      </w:r>
      <w:r>
        <w:rPr>
          <w:rFonts w:ascii="Lato" w:eastAsia="Times New Roman" w:hAnsi="Lato" w:cs="Open Sans"/>
          <w:b/>
          <w:sz w:val="24"/>
          <w:szCs w:val="24"/>
          <w:lang w:eastAsia="zh-CN" w:bidi="pl-PL"/>
        </w:rPr>
        <w:t>Magura</w:t>
      </w:r>
      <w:r w:rsidR="007863E9" w:rsidRPr="00EE5F7B">
        <w:rPr>
          <w:rFonts w:ascii="Lato" w:eastAsia="Times New Roman" w:hAnsi="Lato" w:cs="Open Sans"/>
          <w:b/>
          <w:sz w:val="24"/>
          <w:szCs w:val="24"/>
          <w:lang w:eastAsia="zh-CN" w:bidi="pl-PL"/>
        </w:rPr>
        <w:t>”</w:t>
      </w:r>
      <w:bookmarkEnd w:id="1"/>
      <w:r w:rsidR="00580775" w:rsidRPr="00EE5F7B">
        <w:rPr>
          <w:rFonts w:ascii="Lato" w:eastAsia="Arial" w:hAnsi="Lato" w:cs="Open Sans"/>
          <w:b/>
          <w:sz w:val="24"/>
          <w:szCs w:val="24"/>
          <w:lang w:eastAsia="pl-PL"/>
        </w:rPr>
        <w:t xml:space="preserve">– </w:t>
      </w:r>
      <w:r w:rsidR="00515CD2" w:rsidRPr="00EE5F7B">
        <w:rPr>
          <w:rFonts w:ascii="Lato" w:hAnsi="Lato" w:cs="Open Sans"/>
          <w:b/>
          <w:sz w:val="24"/>
          <w:szCs w:val="24"/>
          <w:lang w:eastAsia="pl-PL"/>
        </w:rPr>
        <w:t>P</w:t>
      </w:r>
      <w:r w:rsidR="009F6F92" w:rsidRPr="00EE5F7B">
        <w:rPr>
          <w:rFonts w:ascii="Lato" w:hAnsi="Lato" w:cs="Open Sans"/>
          <w:b/>
          <w:sz w:val="24"/>
          <w:szCs w:val="24"/>
          <w:lang w:eastAsia="pl-PL"/>
        </w:rPr>
        <w:t>ostępowanie</w:t>
      </w:r>
      <w:r w:rsidR="00515CD2" w:rsidRPr="00EE5F7B">
        <w:rPr>
          <w:rFonts w:ascii="Lato" w:hAnsi="Lato" w:cs="Open Sans"/>
          <w:b/>
          <w:sz w:val="24"/>
          <w:szCs w:val="24"/>
          <w:lang w:eastAsia="pl-PL"/>
        </w:rPr>
        <w:t xml:space="preserve"> </w:t>
      </w:r>
      <w:r w:rsidR="009F6F92" w:rsidRPr="00EE5F7B">
        <w:rPr>
          <w:rFonts w:ascii="Lato" w:hAnsi="Lato" w:cs="Open Sans"/>
          <w:b/>
          <w:sz w:val="24"/>
          <w:szCs w:val="24"/>
          <w:lang w:eastAsia="pl-PL"/>
        </w:rPr>
        <w:t>nr</w:t>
      </w:r>
      <w:r w:rsidR="00515CD2" w:rsidRPr="00EE5F7B">
        <w:rPr>
          <w:rFonts w:ascii="Lato" w:hAnsi="Lato" w:cs="Open Sans"/>
          <w:b/>
          <w:sz w:val="24"/>
          <w:szCs w:val="24"/>
          <w:lang w:eastAsia="pl-PL"/>
        </w:rPr>
        <w:t xml:space="preserve"> </w:t>
      </w:r>
      <w:r w:rsidR="009F6F92" w:rsidRPr="00EE5F7B">
        <w:rPr>
          <w:rFonts w:ascii="Lato" w:hAnsi="Lato" w:cs="Open Sans"/>
          <w:b/>
          <w:bCs/>
          <w:sz w:val="24"/>
          <w:szCs w:val="24"/>
        </w:rPr>
        <w:t>ZP-370-1</w:t>
      </w:r>
      <w:r w:rsidR="00EE5F7B" w:rsidRPr="00EE5F7B">
        <w:rPr>
          <w:rFonts w:ascii="Lato" w:hAnsi="Lato" w:cs="Open Sans"/>
          <w:b/>
          <w:bCs/>
          <w:sz w:val="24"/>
          <w:szCs w:val="24"/>
        </w:rPr>
        <w:t>-</w:t>
      </w:r>
      <w:r>
        <w:rPr>
          <w:rFonts w:ascii="Lato" w:hAnsi="Lato" w:cs="Open Sans"/>
          <w:b/>
          <w:bCs/>
          <w:sz w:val="24"/>
          <w:szCs w:val="24"/>
        </w:rPr>
        <w:t>2/26</w:t>
      </w:r>
    </w:p>
    <w:p w14:paraId="3E311883" w14:textId="77777777" w:rsidR="00D3312E" w:rsidRPr="00EE5F7B" w:rsidRDefault="00D3312E" w:rsidP="00580775">
      <w:pPr>
        <w:spacing w:after="0" w:line="240" w:lineRule="auto"/>
        <w:jc w:val="both"/>
        <w:rPr>
          <w:rFonts w:ascii="Lato" w:eastAsia="Times New Roman" w:hAnsi="Lato" w:cs="Open Sans"/>
          <w:b/>
          <w:sz w:val="24"/>
          <w:szCs w:val="24"/>
          <w:lang w:eastAsia="pl-PL"/>
        </w:rPr>
      </w:pPr>
    </w:p>
    <w:p w14:paraId="69C06B23" w14:textId="77777777" w:rsidR="00484732" w:rsidRPr="00EE5F7B" w:rsidRDefault="00484732" w:rsidP="00484732">
      <w:pPr>
        <w:numPr>
          <w:ilvl w:val="0"/>
          <w:numId w:val="15"/>
        </w:numPr>
        <w:spacing w:after="0" w:line="240" w:lineRule="auto"/>
        <w:ind w:left="567"/>
        <w:jc w:val="both"/>
        <w:rPr>
          <w:rFonts w:ascii="Lato" w:eastAsia="Times New Roman" w:hAnsi="Lato" w:cs="Open Sans"/>
          <w:b/>
          <w:sz w:val="24"/>
          <w:szCs w:val="24"/>
          <w:lang w:eastAsia="zh-CN" w:bidi="pl-PL"/>
        </w:rPr>
      </w:pPr>
      <w:r w:rsidRPr="00EE5F7B">
        <w:rPr>
          <w:rFonts w:ascii="Lato" w:eastAsia="Times New Roman" w:hAnsi="Lato" w:cs="Open Sans"/>
          <w:b/>
          <w:sz w:val="24"/>
          <w:szCs w:val="24"/>
          <w:lang w:eastAsia="zh-CN" w:bidi="pl-PL"/>
        </w:rPr>
        <w:t xml:space="preserve">Oferujemy wykonanie przedmiotu zamówienia </w:t>
      </w:r>
    </w:p>
    <w:p w14:paraId="15DAFF59" w14:textId="77777777" w:rsidR="00484732" w:rsidRPr="00EE5F7B" w:rsidRDefault="00484732" w:rsidP="008A482F">
      <w:pPr>
        <w:spacing w:after="0" w:line="276" w:lineRule="auto"/>
        <w:ind w:left="567"/>
        <w:jc w:val="both"/>
        <w:rPr>
          <w:rFonts w:ascii="Lato" w:eastAsia="Times New Roman" w:hAnsi="Lato" w:cs="Open Sans"/>
          <w:b/>
          <w:sz w:val="24"/>
          <w:szCs w:val="24"/>
          <w:lang w:eastAsia="zh-CN" w:bidi="pl-PL"/>
        </w:rPr>
      </w:pPr>
    </w:p>
    <w:p w14:paraId="190F181F" w14:textId="77777777" w:rsidR="007863E9" w:rsidRDefault="007863E9" w:rsidP="008A482F">
      <w:pPr>
        <w:spacing w:after="0" w:line="276" w:lineRule="auto"/>
        <w:jc w:val="both"/>
        <w:rPr>
          <w:rFonts w:ascii="Lato" w:eastAsia="Times New Roman" w:hAnsi="Lato" w:cs="Open Sans"/>
          <w:b/>
          <w:color w:val="00000A"/>
          <w:sz w:val="24"/>
          <w:szCs w:val="24"/>
          <w:lang w:eastAsia="zh-CN" w:bidi="pl-PL"/>
        </w:rPr>
      </w:pPr>
      <w:r w:rsidRPr="00EE5F7B">
        <w:rPr>
          <w:rFonts w:ascii="Lato" w:eastAsia="Times New Roman" w:hAnsi="Lato" w:cs="Open Sans"/>
          <w:b/>
          <w:color w:val="00000A"/>
          <w:sz w:val="24"/>
          <w:szCs w:val="24"/>
          <w:lang w:eastAsia="zh-CN" w:bidi="pl-PL"/>
        </w:rPr>
        <w:t>Kryterium – cena</w:t>
      </w:r>
    </w:p>
    <w:p w14:paraId="6C6187CF" w14:textId="0319D76A" w:rsidR="00A051F3" w:rsidRPr="00EE5F7B" w:rsidRDefault="00A051F3" w:rsidP="008A482F">
      <w:pPr>
        <w:spacing w:after="0" w:line="276" w:lineRule="auto"/>
        <w:jc w:val="both"/>
        <w:rPr>
          <w:rFonts w:ascii="Lato" w:eastAsia="Times New Roman" w:hAnsi="Lato" w:cs="Open Sans"/>
          <w:b/>
          <w:color w:val="00000A"/>
          <w:sz w:val="24"/>
          <w:szCs w:val="24"/>
          <w:lang w:eastAsia="zh-CN" w:bidi="pl-PL"/>
        </w:rPr>
      </w:pPr>
    </w:p>
    <w:p w14:paraId="6D8D0BCA" w14:textId="66557341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b/>
          <w:sz w:val="24"/>
          <w:szCs w:val="24"/>
          <w:lang w:eastAsia="zh-CN" w:bidi="pl-PL"/>
        </w:rPr>
        <w:t xml:space="preserve">Numer 1 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Magury (3 000 szt. ):</w:t>
      </w:r>
    </w:p>
    <w:p w14:paraId="570A397F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netto: ……………………………….</w:t>
      </w:r>
    </w:p>
    <w:p w14:paraId="3E4C9361" w14:textId="47A34F6D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Podatek VAT </w:t>
      </w:r>
      <w:r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8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% </w:t>
      </w:r>
    </w:p>
    <w:p w14:paraId="1ABECCB4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brutto: ………………………………...</w:t>
      </w:r>
    </w:p>
    <w:p w14:paraId="24BFCE6A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</w:p>
    <w:p w14:paraId="6D5E74BF" w14:textId="0C956476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b/>
          <w:sz w:val="24"/>
          <w:szCs w:val="24"/>
          <w:lang w:eastAsia="zh-CN" w:bidi="pl-PL"/>
        </w:rPr>
        <w:t xml:space="preserve">Numer 2 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Magury (3 000 szt.</w:t>
      </w:r>
      <w:r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)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:</w:t>
      </w:r>
    </w:p>
    <w:p w14:paraId="63223CD6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netto: ……………………………….</w:t>
      </w:r>
    </w:p>
    <w:p w14:paraId="3384CE36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Podatek VAT </w:t>
      </w:r>
      <w:r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8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% </w:t>
      </w:r>
    </w:p>
    <w:p w14:paraId="08E7B9BF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brutto: ………………………………...</w:t>
      </w:r>
    </w:p>
    <w:p w14:paraId="7B25B37E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</w:p>
    <w:p w14:paraId="7063E18E" w14:textId="5A3BB2BF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b/>
          <w:sz w:val="24"/>
          <w:szCs w:val="24"/>
          <w:lang w:eastAsia="zh-CN" w:bidi="pl-PL"/>
        </w:rPr>
        <w:t xml:space="preserve">Numer 3 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Magury (3 000 szt. ):</w:t>
      </w:r>
    </w:p>
    <w:p w14:paraId="3CCD9CD8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netto: ……………………………….</w:t>
      </w:r>
    </w:p>
    <w:p w14:paraId="3706D6BF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Podatek VAT </w:t>
      </w:r>
      <w:r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8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% </w:t>
      </w:r>
    </w:p>
    <w:p w14:paraId="1C6933C8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brutto: ………………………………...</w:t>
      </w:r>
    </w:p>
    <w:p w14:paraId="7EF53928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</w:p>
    <w:p w14:paraId="209EACEB" w14:textId="4A4932D4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b/>
          <w:sz w:val="24"/>
          <w:szCs w:val="24"/>
          <w:lang w:eastAsia="zh-CN" w:bidi="pl-PL"/>
        </w:rPr>
        <w:t xml:space="preserve">Numer 4 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 xml:space="preserve">Magury (3 000 szt. </w:t>
      </w:r>
      <w:r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)</w:t>
      </w:r>
      <w:r w:rsidRPr="00394037">
        <w:rPr>
          <w:rFonts w:ascii="Lato" w:eastAsia="Arial" w:hAnsi="Lato" w:cs="Calibri"/>
          <w:b/>
          <w:color w:val="000000"/>
          <w:sz w:val="24"/>
          <w:szCs w:val="24"/>
          <w:lang w:eastAsia="pl-PL" w:bidi="pl-PL"/>
        </w:rPr>
        <w:t>:</w:t>
      </w:r>
    </w:p>
    <w:p w14:paraId="0AF443B2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netto: ……………………………….</w:t>
      </w:r>
    </w:p>
    <w:p w14:paraId="57D5B471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Podatek VAT </w:t>
      </w:r>
      <w:r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8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% </w:t>
      </w:r>
    </w:p>
    <w:p w14:paraId="3C783668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Cena brutto: ………………………………...</w:t>
      </w:r>
    </w:p>
    <w:p w14:paraId="3689379C" w14:textId="77777777" w:rsidR="00A051F3" w:rsidRPr="00394037" w:rsidRDefault="00A051F3" w:rsidP="00A051F3">
      <w:pPr>
        <w:widowControl w:val="0"/>
        <w:autoSpaceDE w:val="0"/>
        <w:autoSpaceDN w:val="0"/>
        <w:spacing w:after="0" w:line="276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</w:p>
    <w:p w14:paraId="492719DD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b/>
          <w:bCs/>
          <w:color w:val="000000"/>
          <w:sz w:val="24"/>
          <w:szCs w:val="24"/>
          <w:lang w:eastAsia="pl-PL" w:bidi="pl-PL"/>
        </w:rPr>
        <w:t>Razem za wykonanie 4 numerów Magury (12 000 szt.):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 </w:t>
      </w:r>
    </w:p>
    <w:p w14:paraId="7C1803FB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Wartość oferty netto: ……………………………….</w:t>
      </w:r>
    </w:p>
    <w:p w14:paraId="405DA613" w14:textId="305EA801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Podatek VAT </w:t>
      </w:r>
      <w:r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8</w:t>
      </w: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 xml:space="preserve">% </w:t>
      </w:r>
    </w:p>
    <w:p w14:paraId="63B90456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Wartość oferty brutto: ………………………………...</w:t>
      </w:r>
    </w:p>
    <w:p w14:paraId="4BE8447D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</w:p>
    <w:p w14:paraId="289842CF" w14:textId="77777777" w:rsidR="00A051F3" w:rsidRPr="00394037" w:rsidRDefault="00A051F3" w:rsidP="00A051F3">
      <w:pPr>
        <w:widowControl w:val="0"/>
        <w:autoSpaceDE w:val="0"/>
        <w:autoSpaceDN w:val="0"/>
        <w:spacing w:after="0" w:line="360" w:lineRule="auto"/>
        <w:jc w:val="both"/>
        <w:rPr>
          <w:rFonts w:ascii="Lato" w:eastAsia="Arial" w:hAnsi="Lato" w:cs="Calibri"/>
          <w:color w:val="000000"/>
          <w:sz w:val="24"/>
          <w:szCs w:val="24"/>
          <w:lang w:eastAsia="pl-PL" w:bidi="pl-PL"/>
        </w:rPr>
      </w:pPr>
      <w:r w:rsidRPr="00394037">
        <w:rPr>
          <w:rFonts w:ascii="Lato" w:eastAsia="Arial" w:hAnsi="Lato" w:cs="Calibri"/>
          <w:color w:val="000000"/>
          <w:sz w:val="24"/>
          <w:szCs w:val="24"/>
          <w:lang w:eastAsia="pl-PL" w:bidi="pl-PL"/>
        </w:rPr>
        <w:t>(słownie: ………………………………………………….…………………………………………………………….)</w:t>
      </w:r>
    </w:p>
    <w:p w14:paraId="5BBE11CE" w14:textId="47393E6F" w:rsidR="00A3788C" w:rsidRPr="00EE5F7B" w:rsidRDefault="00A3788C" w:rsidP="00435A2B">
      <w:pPr>
        <w:spacing w:after="0" w:line="240" w:lineRule="auto"/>
        <w:jc w:val="both"/>
        <w:rPr>
          <w:rFonts w:ascii="Lato" w:eastAsia="Times New Roman" w:hAnsi="Lato" w:cs="Open Sans"/>
          <w:b/>
          <w:i/>
          <w:sz w:val="24"/>
          <w:szCs w:val="24"/>
          <w:lang w:eastAsia="zh-CN" w:bidi="pl-PL"/>
        </w:rPr>
      </w:pPr>
    </w:p>
    <w:p w14:paraId="5EE5F984" w14:textId="26A82BC9" w:rsidR="00951F4E" w:rsidRPr="00EE5F7B" w:rsidRDefault="00580775" w:rsidP="00EE5F7B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539" w:hanging="539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>Oświadczamy, że zapoznaliśmy się z przedmiotem zamówienia i warunkami zawartymi w</w:t>
      </w:r>
      <w:r w:rsidR="00EE5F7B" w:rsidRPr="00EE5F7B">
        <w:rPr>
          <w:rFonts w:ascii="Lato" w:eastAsia="Times New Roman" w:hAnsi="Lato" w:cs="Open Sans"/>
          <w:sz w:val="24"/>
          <w:szCs w:val="24"/>
          <w:lang w:eastAsia="pl-PL"/>
        </w:rPr>
        <w:t> </w:t>
      </w:r>
      <w:r w:rsidRPr="00EE5F7B">
        <w:rPr>
          <w:rFonts w:ascii="Lato" w:eastAsia="Times New Roman" w:hAnsi="Lato" w:cs="Open Sans"/>
          <w:sz w:val="24"/>
          <w:szCs w:val="24"/>
          <w:lang w:eastAsia="pl-PL"/>
        </w:rPr>
        <w:t>Specyfikacji Warunków Zamówienia oraz projektowanymi postanowieniami umowy - wzorem umowy i nie wnosimy do nich  zastrzeżeń.</w:t>
      </w:r>
    </w:p>
    <w:p w14:paraId="57277BDB" w14:textId="733E4D9A" w:rsidR="00580775" w:rsidRPr="00EE5F7B" w:rsidRDefault="00580775" w:rsidP="00EE5F7B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539" w:hanging="539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>Oświadczamy, że uważamy się za związanych niniejszą ofertą na czas podany w</w:t>
      </w:r>
      <w:r w:rsidR="00871272" w:rsidRPr="00EE5F7B">
        <w:rPr>
          <w:rFonts w:ascii="Lato" w:eastAsia="Times New Roman" w:hAnsi="Lato" w:cs="Open Sans"/>
          <w:sz w:val="24"/>
          <w:szCs w:val="24"/>
          <w:lang w:eastAsia="pl-PL"/>
        </w:rPr>
        <w:t> </w:t>
      </w:r>
      <w:r w:rsidRPr="00EE5F7B">
        <w:rPr>
          <w:rFonts w:ascii="Lato" w:eastAsia="Times New Roman" w:hAnsi="Lato" w:cs="Open Sans"/>
          <w:sz w:val="24"/>
          <w:szCs w:val="24"/>
          <w:lang w:eastAsia="pl-PL"/>
        </w:rPr>
        <w:t>Specyfikacji Warunków Zamówienia.</w:t>
      </w:r>
    </w:p>
    <w:p w14:paraId="741B72FE" w14:textId="2F05B97F" w:rsidR="00951F4E" w:rsidRPr="00EE5F7B" w:rsidRDefault="00580775" w:rsidP="00EE5F7B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539" w:hanging="539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w miejscu i terminie określonym przez Zamawiającego. </w:t>
      </w:r>
    </w:p>
    <w:p w14:paraId="048F21BD" w14:textId="66720F24" w:rsidR="00580775" w:rsidRPr="00EE5F7B" w:rsidRDefault="00580775" w:rsidP="00EE5F7B">
      <w:pPr>
        <w:numPr>
          <w:ilvl w:val="0"/>
          <w:numId w:val="2"/>
        </w:numPr>
        <w:tabs>
          <w:tab w:val="num" w:pos="540"/>
        </w:tabs>
        <w:spacing w:after="0" w:line="276" w:lineRule="auto"/>
        <w:ind w:left="539" w:hanging="539"/>
        <w:jc w:val="both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>Oświadczamy, że wypełniliśmy obowiązki informacyjne przewidziane w art. 13 lub art. 14 RODO</w:t>
      </w:r>
      <w:r w:rsidRPr="00EE5F7B">
        <w:rPr>
          <w:rFonts w:ascii="Lato" w:eastAsia="Times New Roman" w:hAnsi="Lato" w:cs="Open Sans"/>
          <w:sz w:val="24"/>
          <w:szCs w:val="24"/>
          <w:vertAlign w:val="superscript"/>
          <w:lang w:eastAsia="pl-PL"/>
        </w:rPr>
        <w:t xml:space="preserve">1 </w:t>
      </w:r>
      <w:r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wobec osób fizycznych, od których dane osobowe bezpośrednio lub pośrednio </w:t>
      </w:r>
      <w:r w:rsidR="00FB6DC5"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pozyskaliśmy </w:t>
      </w:r>
      <w:r w:rsidRPr="00EE5F7B">
        <w:rPr>
          <w:rFonts w:ascii="Lato" w:eastAsia="Times New Roman" w:hAnsi="Lato" w:cs="Open Sans"/>
          <w:sz w:val="24"/>
          <w:szCs w:val="24"/>
          <w:lang w:eastAsia="pl-PL"/>
        </w:rPr>
        <w:t>w celu ubiegania się o udzielenie zamówienia publicznego w niniejszym postępowaniu – jeżeli dotyczy</w:t>
      </w:r>
    </w:p>
    <w:p w14:paraId="7633CAB5" w14:textId="423BD8AF" w:rsidR="00B83C2E" w:rsidRPr="00DD7193" w:rsidRDefault="00580775" w:rsidP="00A3788C">
      <w:pPr>
        <w:spacing w:after="0" w:line="240" w:lineRule="auto"/>
        <w:ind w:left="720" w:hanging="180"/>
        <w:jc w:val="both"/>
        <w:rPr>
          <w:rFonts w:ascii="Lato" w:eastAsia="Times New Roman" w:hAnsi="Lato" w:cs="Open Sans"/>
          <w:bCs/>
          <w:i/>
          <w:lang w:eastAsia="pl-PL"/>
        </w:rPr>
      </w:pPr>
      <w:r w:rsidRPr="00DD7193">
        <w:rPr>
          <w:rFonts w:ascii="Lato" w:eastAsia="Times New Roman" w:hAnsi="Lato" w:cs="Open Sans"/>
          <w:i/>
          <w:vertAlign w:val="superscript"/>
          <w:lang w:eastAsia="pl-PL"/>
        </w:rPr>
        <w:t>1</w:t>
      </w:r>
      <w:r w:rsidRPr="00DD7193">
        <w:rPr>
          <w:rFonts w:ascii="Lato" w:eastAsia="Times New Roman" w:hAnsi="Lato" w:cs="Open Sans"/>
          <w:i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5250333A" w14:textId="19F0BA22" w:rsidR="00580775" w:rsidRPr="00EE5F7B" w:rsidRDefault="00580775" w:rsidP="00EE5F7B">
      <w:pPr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Lato" w:eastAsia="Times New Roman" w:hAnsi="Lato" w:cs="Open Sans"/>
          <w:b/>
          <w:bCs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Wykonawca oświadcza: </w:t>
      </w:r>
      <w:r w:rsidRPr="00EE5F7B">
        <w:rPr>
          <w:rFonts w:ascii="Lato" w:eastAsia="Times New Roman" w:hAnsi="Lato" w:cs="Open Sans"/>
          <w:b/>
          <w:bCs/>
          <w:sz w:val="24"/>
          <w:szCs w:val="24"/>
          <w:lang w:eastAsia="pl-PL"/>
        </w:rPr>
        <w:t>*</w:t>
      </w:r>
      <w:r w:rsidRPr="00EE5F7B">
        <w:rPr>
          <w:rFonts w:ascii="Lato" w:eastAsia="Times New Roman" w:hAnsi="Lato" w:cs="Open Sans"/>
          <w:sz w:val="24"/>
          <w:szCs w:val="24"/>
          <w:lang w:eastAsia="pl-PL"/>
        </w:rPr>
        <w:t>:</w:t>
      </w:r>
    </w:p>
    <w:p w14:paraId="69CA23BD" w14:textId="1EF20607" w:rsidR="00580775" w:rsidRPr="00EE5F7B" w:rsidRDefault="00580775" w:rsidP="00EE5F7B">
      <w:pPr>
        <w:spacing w:after="0" w:line="276" w:lineRule="auto"/>
        <w:rPr>
          <w:rFonts w:ascii="Lato" w:eastAsia="Times New Roman" w:hAnsi="Lato" w:cs="Open Sans"/>
          <w:sz w:val="24"/>
          <w:szCs w:val="24"/>
          <w:lang w:eastAsia="pl-PL"/>
        </w:rPr>
      </w:pPr>
      <w:r w:rsidRPr="00EE5F7B">
        <w:rPr>
          <w:rFonts w:ascii="Lato" w:eastAsia="Times New Roman" w:hAnsi="Lato" w:cs="Open Sans"/>
          <w:sz w:val="24"/>
          <w:szCs w:val="24"/>
          <w:lang w:eastAsia="pl-PL"/>
        </w:rPr>
        <w:t xml:space="preserve">     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jestem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mikroprzedsiębiorstwem</w:t>
      </w:r>
    </w:p>
    <w:p w14:paraId="0ACA0A8A" w14:textId="77777777" w:rsidR="00580775" w:rsidRPr="00EE5F7B" w:rsidRDefault="00580775" w:rsidP="00EE5F7B">
      <w:pPr>
        <w:spacing w:after="0" w:line="276" w:lineRule="auto"/>
        <w:rPr>
          <w:rFonts w:ascii="Lato" w:hAnsi="Lato" w:cs="Open Sans"/>
          <w:sz w:val="24"/>
          <w:szCs w:val="24"/>
          <w:lang w:eastAsia="pl-PL"/>
        </w:rPr>
      </w:pP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     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jestem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małym przedsiębiorstwem</w:t>
      </w:r>
    </w:p>
    <w:p w14:paraId="040313CC" w14:textId="77777777" w:rsidR="00580775" w:rsidRPr="00EE5F7B" w:rsidRDefault="00580775" w:rsidP="00EE5F7B">
      <w:pPr>
        <w:spacing w:after="0" w:line="276" w:lineRule="auto"/>
        <w:rPr>
          <w:rFonts w:ascii="Lato" w:hAnsi="Lato" w:cs="Open Sans"/>
          <w:sz w:val="24"/>
          <w:szCs w:val="24"/>
          <w:lang w:eastAsia="pl-PL"/>
        </w:rPr>
      </w:pP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     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jestem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średnim przedsiębiorstwem</w:t>
      </w:r>
    </w:p>
    <w:p w14:paraId="051B2D6A" w14:textId="77777777" w:rsidR="00580775" w:rsidRPr="00EE5F7B" w:rsidRDefault="00580775" w:rsidP="00EE5F7B">
      <w:pPr>
        <w:spacing w:after="0" w:line="276" w:lineRule="auto"/>
        <w:rPr>
          <w:rFonts w:ascii="Lato" w:hAnsi="Lato" w:cs="Open Sans"/>
          <w:sz w:val="24"/>
          <w:szCs w:val="24"/>
          <w:lang w:eastAsia="pl-PL"/>
        </w:rPr>
      </w:pP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     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jestem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wykonawcą prowadzącym jednoosobową działalność gospodarczą</w:t>
      </w:r>
    </w:p>
    <w:p w14:paraId="7EA9E6BD" w14:textId="77777777" w:rsidR="00580775" w:rsidRPr="00EE5F7B" w:rsidRDefault="00580775" w:rsidP="00EE5F7B">
      <w:pPr>
        <w:spacing w:after="0" w:line="276" w:lineRule="auto"/>
        <w:rPr>
          <w:rFonts w:ascii="Lato" w:hAnsi="Lato" w:cs="Open Sans"/>
          <w:sz w:val="24"/>
          <w:szCs w:val="24"/>
          <w:lang w:eastAsia="pl-PL"/>
        </w:rPr>
      </w:pP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     </w:t>
      </w:r>
      <w:bookmarkStart w:id="2" w:name="_Hlk70419131"/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jestem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Pr="00EE5F7B">
        <w:rPr>
          <w:rFonts w:ascii="Lato" w:hAnsi="Lato" w:cs="Open Sans"/>
          <w:sz w:val="24"/>
          <w:szCs w:val="24"/>
          <w:lang w:eastAsia="pl-PL"/>
        </w:rPr>
        <w:t>osobą fizyczną nieprowadzącą działalności gospodarczej</w:t>
      </w:r>
      <w:bookmarkEnd w:id="2"/>
    </w:p>
    <w:p w14:paraId="5705D972" w14:textId="7EF12CBC" w:rsidR="00580775" w:rsidRPr="00EE5F7B" w:rsidRDefault="00580775" w:rsidP="00EE5F7B">
      <w:pPr>
        <w:spacing w:after="0" w:line="276" w:lineRule="auto"/>
        <w:rPr>
          <w:rFonts w:ascii="Lato" w:eastAsia="Times New Roman" w:hAnsi="Lato" w:cs="Open Sans"/>
          <w:b/>
          <w:bCs/>
          <w:sz w:val="24"/>
          <w:szCs w:val="24"/>
          <w:lang w:eastAsia="pl-PL"/>
        </w:rPr>
      </w:pP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     </w:t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sym w:font="Symbol" w:char="F088"/>
      </w:r>
      <w:r w:rsidRPr="00EE5F7B">
        <w:rPr>
          <w:rFonts w:ascii="Lato" w:hAnsi="Lato" w:cs="Open Sans"/>
          <w:b/>
          <w:bCs/>
          <w:sz w:val="24"/>
          <w:szCs w:val="24"/>
          <w:lang w:eastAsia="pl-PL"/>
        </w:rPr>
        <w:t xml:space="preserve"> </w:t>
      </w:r>
      <w:r w:rsidR="00F134AE" w:rsidRPr="00EE5F7B">
        <w:rPr>
          <w:rFonts w:ascii="Lato" w:hAnsi="Lato" w:cs="Open Sans"/>
          <w:sz w:val="24"/>
          <w:szCs w:val="24"/>
          <w:lang w:eastAsia="pl-PL"/>
        </w:rPr>
        <w:t>inny rodzaj ………………………………………………</w:t>
      </w:r>
      <w:r w:rsidRPr="00EE5F7B">
        <w:rPr>
          <w:rFonts w:ascii="Lato" w:hAnsi="Lato" w:cs="Open Sans"/>
          <w:sz w:val="24"/>
          <w:szCs w:val="24"/>
          <w:lang w:eastAsia="pl-PL"/>
        </w:rPr>
        <w:t>….</w:t>
      </w:r>
    </w:p>
    <w:p w14:paraId="1673BCC3" w14:textId="77777777" w:rsidR="00580775" w:rsidRPr="00DD7193" w:rsidRDefault="00580775" w:rsidP="00580775">
      <w:pPr>
        <w:spacing w:after="0" w:line="240" w:lineRule="auto"/>
        <w:rPr>
          <w:rFonts w:ascii="Lato" w:eastAsia="Times New Roman" w:hAnsi="Lato" w:cs="Open Sans"/>
          <w:b/>
          <w:bCs/>
          <w:lang w:eastAsia="pl-PL"/>
        </w:rPr>
      </w:pPr>
    </w:p>
    <w:p w14:paraId="711D5037" w14:textId="77777777" w:rsidR="00580775" w:rsidRPr="00DD7193" w:rsidRDefault="00580775" w:rsidP="00580775">
      <w:pPr>
        <w:spacing w:after="0" w:line="240" w:lineRule="auto"/>
        <w:rPr>
          <w:rFonts w:ascii="Lato" w:hAnsi="Lato" w:cs="Open Sans"/>
          <w:lang w:eastAsia="pl-PL"/>
        </w:rPr>
      </w:pPr>
      <w:r w:rsidRPr="00DD7193">
        <w:rPr>
          <w:rFonts w:ascii="Lato" w:eastAsia="Times New Roman" w:hAnsi="Lato" w:cs="Open Sans"/>
          <w:b/>
          <w:bCs/>
          <w:lang w:eastAsia="pl-PL"/>
        </w:rPr>
        <w:t xml:space="preserve">          * </w:t>
      </w:r>
      <w:r w:rsidRPr="00DD7193">
        <w:rPr>
          <w:rFonts w:ascii="Lato" w:eastAsia="Times New Roman" w:hAnsi="Lato" w:cs="Open Sans"/>
          <w:i/>
          <w:lang w:eastAsia="pl-PL"/>
        </w:rPr>
        <w:t>zaznaczyć właściwe pole wyboru</w:t>
      </w:r>
    </w:p>
    <w:p w14:paraId="3B8684AB" w14:textId="035DC123" w:rsidR="00580775" w:rsidRPr="008A482F" w:rsidRDefault="00580775" w:rsidP="008A48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Lato" w:hAnsi="Lato" w:cs="Open Sans"/>
          <w:i/>
          <w:iCs/>
          <w:color w:val="000000"/>
        </w:rPr>
      </w:pPr>
      <w:r w:rsidRPr="00DD7193">
        <w:rPr>
          <w:rFonts w:ascii="Lato" w:hAnsi="Lato" w:cs="Open Sans"/>
          <w:i/>
          <w:iCs/>
          <w:color w:val="000000"/>
        </w:rPr>
        <w:t xml:space="preserve">definicja mikroprzedsiębiorstw oraz małych i średnich przedsiębiorstw zgodna z zaleceniem Komisji z dnia 6 maja 2003 r. </w:t>
      </w:r>
      <w:r w:rsidRPr="00DD7193">
        <w:rPr>
          <w:rFonts w:ascii="Lato" w:hAnsi="Lato" w:cs="Open Sans"/>
          <w:i/>
          <w:iCs/>
        </w:rPr>
        <w:t>dotyczącym definicji m</w:t>
      </w:r>
      <w:r w:rsidR="00B073BF" w:rsidRPr="00DD7193">
        <w:rPr>
          <w:rFonts w:ascii="Lato" w:hAnsi="Lato" w:cs="Open Sans"/>
          <w:i/>
          <w:iCs/>
        </w:rPr>
        <w:t>ikroprzedsiębiorstw oraz małych</w:t>
      </w:r>
      <w:r w:rsidR="00F134AE" w:rsidRPr="00DD7193">
        <w:rPr>
          <w:rFonts w:ascii="Lato" w:hAnsi="Lato" w:cs="Open Sans"/>
          <w:i/>
          <w:iCs/>
        </w:rPr>
        <w:t xml:space="preserve">  </w:t>
      </w:r>
      <w:r w:rsidRPr="00DD7193">
        <w:rPr>
          <w:rFonts w:ascii="Lato" w:hAnsi="Lato" w:cs="Open Sans"/>
          <w:i/>
          <w:iCs/>
        </w:rPr>
        <w:t>i</w:t>
      </w:r>
      <w:r w:rsidR="008A482F">
        <w:rPr>
          <w:rFonts w:ascii="Lato" w:hAnsi="Lato" w:cs="Open Sans"/>
          <w:i/>
          <w:iCs/>
        </w:rPr>
        <w:t> </w:t>
      </w:r>
      <w:r w:rsidRPr="00DD7193">
        <w:rPr>
          <w:rFonts w:ascii="Lato" w:hAnsi="Lato" w:cs="Open Sans"/>
          <w:i/>
          <w:iCs/>
        </w:rPr>
        <w:t xml:space="preserve">średnich przedsiębiorstw </w:t>
      </w:r>
      <w:r w:rsidRPr="00DD7193">
        <w:rPr>
          <w:rFonts w:ascii="Lato" w:hAnsi="Lato" w:cs="Open Sans"/>
          <w:i/>
          <w:iCs/>
          <w:color w:val="000000"/>
        </w:rPr>
        <w:t xml:space="preserve">(Dz.U. L 124 z 20.5.2003, s. 36): </w:t>
      </w:r>
    </w:p>
    <w:p w14:paraId="329C6DBD" w14:textId="77777777" w:rsidR="00580775" w:rsidRPr="00DD7193" w:rsidRDefault="00580775" w:rsidP="008A482F">
      <w:pPr>
        <w:suppressAutoHyphens/>
        <w:spacing w:after="0" w:line="240" w:lineRule="auto"/>
        <w:ind w:left="709"/>
        <w:jc w:val="both"/>
        <w:rPr>
          <w:rFonts w:ascii="Lato" w:eastAsia="Times New Roman" w:hAnsi="Lato" w:cs="Open Sans"/>
          <w:i/>
          <w:lang w:eastAsia="ar-SA"/>
        </w:rPr>
      </w:pPr>
      <w:r w:rsidRPr="00DD7193">
        <w:rPr>
          <w:rFonts w:ascii="Lato" w:eastAsia="Times New Roman" w:hAnsi="Lato" w:cs="Open Sans"/>
          <w:b/>
          <w:i/>
          <w:lang w:eastAsia="ar-SA"/>
        </w:rPr>
        <w:t>Mikroprzedsiębiorstwo:</w:t>
      </w:r>
      <w:r w:rsidRPr="00DD7193">
        <w:rPr>
          <w:rFonts w:ascii="Lato" w:eastAsia="Times New Roman" w:hAnsi="Lato" w:cs="Open Sans"/>
          <w:i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DD7193" w:rsidRDefault="00580775" w:rsidP="008A482F">
      <w:pPr>
        <w:suppressAutoHyphens/>
        <w:spacing w:after="0" w:line="240" w:lineRule="auto"/>
        <w:ind w:left="709"/>
        <w:jc w:val="both"/>
        <w:rPr>
          <w:rFonts w:ascii="Lato" w:eastAsia="Times New Roman" w:hAnsi="Lato" w:cs="Open Sans"/>
          <w:i/>
          <w:lang w:eastAsia="ar-SA"/>
        </w:rPr>
      </w:pPr>
      <w:r w:rsidRPr="00DD7193">
        <w:rPr>
          <w:rFonts w:ascii="Lato" w:eastAsia="Times New Roman" w:hAnsi="Lato" w:cs="Open Sans"/>
          <w:b/>
          <w:i/>
          <w:lang w:eastAsia="ar-SA"/>
        </w:rPr>
        <w:lastRenderedPageBreak/>
        <w:t>Małe przedsiębiorstwo:</w:t>
      </w:r>
      <w:r w:rsidRPr="00DD7193">
        <w:rPr>
          <w:rFonts w:ascii="Lato" w:eastAsia="Times New Roman" w:hAnsi="Lato" w:cs="Open Sans"/>
          <w:i/>
          <w:lang w:eastAsia="ar-SA"/>
        </w:rPr>
        <w:t xml:space="preserve"> przedsiębiorstwo, które nie jest mikroprzedsiębiorstwem i które zatrudnia mniej niż 50 osób i którego roczny obrót lub roczna suma bilansowa nie przekracza 10 milionów EUR.</w:t>
      </w:r>
    </w:p>
    <w:p w14:paraId="2F015B5D" w14:textId="40BBBD4E" w:rsidR="00FB5FC2" w:rsidRPr="00DD7193" w:rsidRDefault="00580775" w:rsidP="008A482F">
      <w:pPr>
        <w:suppressAutoHyphens/>
        <w:spacing w:after="0" w:line="240" w:lineRule="auto"/>
        <w:ind w:left="709"/>
        <w:jc w:val="both"/>
        <w:rPr>
          <w:rFonts w:ascii="Lato" w:eastAsia="Times New Roman" w:hAnsi="Lato" w:cs="Open Sans"/>
          <w:i/>
          <w:lang w:eastAsia="ar-SA"/>
        </w:rPr>
      </w:pPr>
      <w:r w:rsidRPr="00DD7193">
        <w:rPr>
          <w:rFonts w:ascii="Lato" w:eastAsia="Times New Roman" w:hAnsi="Lato" w:cs="Open Sans"/>
          <w:b/>
          <w:i/>
          <w:lang w:eastAsia="ar-SA"/>
        </w:rPr>
        <w:t>Średnie przedsiębiorstwo:</w:t>
      </w:r>
      <w:r w:rsidRPr="00DD7193">
        <w:rPr>
          <w:rFonts w:ascii="Lato" w:eastAsia="Times New Roman" w:hAnsi="Lato" w:cs="Open Sans"/>
          <w:i/>
          <w:lang w:eastAsia="ar-SA"/>
        </w:rPr>
        <w:t xml:space="preserve"> przedsiębiorstwo, które nie jest mikroprzedsiębiorstwem ani małym przedsiębiorstwem i które zatrudnia mniej niż 250 osób i którego roczny obrót nie przekracza 50 milionów EUR, lub roczna suma bilansowa nie przekracza 43 milionów EUR.</w:t>
      </w:r>
    </w:p>
    <w:p w14:paraId="0AB19CC5" w14:textId="77777777" w:rsidR="00A3788C" w:rsidRPr="00DD7193" w:rsidRDefault="00A3788C" w:rsidP="00A3788C">
      <w:pPr>
        <w:suppressAutoHyphens/>
        <w:spacing w:after="0" w:line="240" w:lineRule="auto"/>
        <w:ind w:left="709"/>
        <w:jc w:val="both"/>
        <w:rPr>
          <w:rFonts w:ascii="Lato" w:eastAsia="Times New Roman" w:hAnsi="Lato" w:cs="Open Sans"/>
          <w:i/>
          <w:lang w:eastAsia="ar-SA"/>
        </w:rPr>
      </w:pPr>
    </w:p>
    <w:p w14:paraId="6E0164CE" w14:textId="77777777" w:rsidR="00580775" w:rsidRPr="00DD7193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  <w:r w:rsidRPr="00DD7193">
        <w:rPr>
          <w:rFonts w:ascii="Lato" w:eastAsia="Times New Roman" w:hAnsi="Lato" w:cs="Open Sans"/>
          <w:bCs/>
          <w:lang w:eastAsia="pl-PL"/>
        </w:rPr>
        <w:t>Integralną część oferty stanowią załączniki</w:t>
      </w:r>
      <w:r w:rsidRPr="00DD7193">
        <w:rPr>
          <w:rFonts w:ascii="Lato" w:eastAsia="Times New Roman" w:hAnsi="Lato" w:cs="Open Sans"/>
          <w:lang w:eastAsia="pl-PL"/>
        </w:rPr>
        <w:t>:</w:t>
      </w:r>
    </w:p>
    <w:p w14:paraId="7AA88A8E" w14:textId="44EABC32" w:rsidR="00580775" w:rsidRPr="00DD7193" w:rsidRDefault="00580775" w:rsidP="00580775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  <w:r w:rsidRPr="00DD7193">
        <w:rPr>
          <w:rFonts w:ascii="Lato" w:eastAsia="Times New Roman" w:hAnsi="Lato" w:cs="Open Sans"/>
          <w:lang w:eastAsia="pl-PL"/>
        </w:rPr>
        <w:t xml:space="preserve"> </w:t>
      </w:r>
    </w:p>
    <w:p w14:paraId="2ED86405" w14:textId="77777777" w:rsidR="00580775" w:rsidRPr="00DD7193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  <w:r w:rsidRPr="00DD7193">
        <w:rPr>
          <w:rFonts w:ascii="Lato" w:eastAsia="Times New Roman" w:hAnsi="Lato" w:cs="Open Sans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DD7193" w:rsidRDefault="00580775" w:rsidP="00580775">
      <w:pPr>
        <w:spacing w:after="0" w:line="240" w:lineRule="auto"/>
        <w:ind w:left="360"/>
        <w:jc w:val="both"/>
        <w:rPr>
          <w:rFonts w:ascii="Lato" w:eastAsia="Times New Roman" w:hAnsi="Lato" w:cs="Open Sans"/>
          <w:lang w:eastAsia="pl-PL"/>
        </w:rPr>
      </w:pPr>
    </w:p>
    <w:p w14:paraId="6334D9BD" w14:textId="51604838" w:rsidR="00580775" w:rsidRDefault="00580775" w:rsidP="008A482F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  <w:r w:rsidRPr="00DD7193">
        <w:rPr>
          <w:rFonts w:ascii="Lato" w:eastAsia="Times New Roman" w:hAnsi="Lato" w:cs="Open Sans"/>
          <w:lang w:eastAsia="pl-PL"/>
        </w:rPr>
        <w:t xml:space="preserve">........................................................    </w:t>
      </w:r>
    </w:p>
    <w:p w14:paraId="4A023348" w14:textId="77777777" w:rsidR="008A482F" w:rsidRDefault="008A482F" w:rsidP="008A482F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10CB88B4" w14:textId="77777777" w:rsidR="00A051F3" w:rsidRDefault="00A051F3" w:rsidP="008A482F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49C7FE21" w14:textId="77777777" w:rsidR="00A051F3" w:rsidRPr="008A482F" w:rsidRDefault="00A051F3" w:rsidP="008A482F">
      <w:pPr>
        <w:spacing w:after="0" w:line="240" w:lineRule="auto"/>
        <w:jc w:val="both"/>
        <w:rPr>
          <w:rFonts w:ascii="Lato" w:eastAsia="Times New Roman" w:hAnsi="Lato" w:cs="Open Sans"/>
          <w:lang w:eastAsia="pl-PL"/>
        </w:rPr>
      </w:pPr>
    </w:p>
    <w:p w14:paraId="7D920BB0" w14:textId="77777777" w:rsidR="00580775" w:rsidRPr="00BE64FA" w:rsidRDefault="00580775" w:rsidP="00580775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66D74B95" w14:textId="5D88C7CE" w:rsidR="00580775" w:rsidRPr="00BE64FA" w:rsidRDefault="00580775" w:rsidP="00580775">
      <w:pPr>
        <w:spacing w:after="0" w:line="240" w:lineRule="auto"/>
        <w:rPr>
          <w:rFonts w:ascii="Open Sans" w:eastAsia="Times New Roman" w:hAnsi="Open Sans" w:cs="Open Sans"/>
          <w:i/>
          <w:iCs/>
          <w:lang w:eastAsia="pl-PL"/>
        </w:rPr>
      </w:pPr>
      <w:r w:rsidRPr="00BE64FA">
        <w:rPr>
          <w:rFonts w:ascii="Open Sans" w:eastAsia="Times New Roman" w:hAnsi="Open Sans" w:cs="Open Sans"/>
          <w:i/>
          <w:iCs/>
          <w:lang w:eastAsia="pl-PL"/>
        </w:rPr>
        <w:t>......................</w:t>
      </w:r>
      <w:r w:rsidR="00B073BF" w:rsidRPr="00BE64FA">
        <w:rPr>
          <w:rFonts w:ascii="Open Sans" w:eastAsia="Times New Roman" w:hAnsi="Open Sans" w:cs="Open Sans"/>
          <w:i/>
          <w:iCs/>
          <w:lang w:eastAsia="pl-PL"/>
        </w:rPr>
        <w:t>.............................</w:t>
      </w:r>
      <w:r w:rsidR="00B073BF" w:rsidRPr="00BE64FA">
        <w:rPr>
          <w:rFonts w:ascii="Open Sans" w:eastAsia="Times New Roman" w:hAnsi="Open Sans" w:cs="Open Sans"/>
          <w:i/>
          <w:iCs/>
          <w:lang w:eastAsia="pl-PL"/>
        </w:rPr>
        <w:tab/>
      </w:r>
      <w:r w:rsidRPr="00BE64FA">
        <w:rPr>
          <w:rFonts w:ascii="Open Sans" w:eastAsia="Times New Roman" w:hAnsi="Open Sans" w:cs="Open Sans"/>
          <w:i/>
          <w:iCs/>
          <w:lang w:eastAsia="pl-PL"/>
        </w:rPr>
        <w:tab/>
      </w:r>
      <w:r w:rsidR="00B073BF" w:rsidRPr="00BE64FA">
        <w:rPr>
          <w:rFonts w:ascii="Open Sans" w:eastAsia="Times New Roman" w:hAnsi="Open Sans" w:cs="Open Sans"/>
          <w:i/>
          <w:iCs/>
          <w:lang w:eastAsia="pl-PL"/>
        </w:rPr>
        <w:t xml:space="preserve">    </w:t>
      </w:r>
      <w:r w:rsidR="005176F6" w:rsidRPr="00BE64FA">
        <w:rPr>
          <w:rFonts w:ascii="Open Sans" w:eastAsia="Times New Roman" w:hAnsi="Open Sans" w:cs="Open Sans"/>
          <w:i/>
          <w:iCs/>
          <w:lang w:eastAsia="pl-PL"/>
        </w:rPr>
        <w:tab/>
      </w:r>
      <w:r w:rsidR="00B073BF" w:rsidRPr="00BE64FA">
        <w:rPr>
          <w:rFonts w:ascii="Open Sans" w:eastAsia="Times New Roman" w:hAnsi="Open Sans" w:cs="Open Sans"/>
          <w:i/>
          <w:iCs/>
          <w:lang w:eastAsia="pl-PL"/>
        </w:rPr>
        <w:t xml:space="preserve">  </w:t>
      </w:r>
      <w:r w:rsidRPr="00BE64FA">
        <w:rPr>
          <w:rFonts w:ascii="Open Sans" w:eastAsia="Times New Roman" w:hAnsi="Open Sans" w:cs="Open Sans"/>
          <w:i/>
          <w:iCs/>
          <w:lang w:eastAsia="pl-PL"/>
        </w:rPr>
        <w:t>.................................................................</w:t>
      </w:r>
    </w:p>
    <w:p w14:paraId="7BD1A6C9" w14:textId="093F1215" w:rsidR="000E7E32" w:rsidRPr="00BE64FA" w:rsidRDefault="00B073BF" w:rsidP="002C7C11">
      <w:pPr>
        <w:spacing w:after="0" w:line="240" w:lineRule="auto"/>
        <w:ind w:left="2127" w:hanging="1662"/>
        <w:jc w:val="both"/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</w:pP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>miejscowość, data</w:t>
      </w: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ab/>
      </w: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ab/>
      </w: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ab/>
      </w: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ab/>
      </w:r>
      <w:r w:rsid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ab/>
      </w:r>
      <w:r w:rsidR="00580775"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 xml:space="preserve"> podpisy osób uprawnionych do </w:t>
      </w:r>
      <w:r w:rsidR="00580775" w:rsidRPr="00BE64F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580775"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>zaciągania</w:t>
      </w:r>
    </w:p>
    <w:p w14:paraId="3A0FB0BD" w14:textId="2CBE4CCC" w:rsidR="002C7C11" w:rsidRPr="00BE64FA" w:rsidRDefault="002C7C11" w:rsidP="00BE64FA">
      <w:pPr>
        <w:spacing w:after="0" w:line="240" w:lineRule="auto"/>
        <w:ind w:left="4963" w:firstLine="2"/>
        <w:jc w:val="both"/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</w:pP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>zobowiązań w imieniu wykonawcy (wskazanych w dokumencie uprawniającym do występowania</w:t>
      </w:r>
      <w:r w:rsid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 xml:space="preserve"> </w:t>
      </w:r>
      <w:r w:rsidRPr="00BE64FA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>w obrocie prawnym  lub posiadających pełnomocnictwo)</w:t>
      </w:r>
    </w:p>
    <w:sectPr w:rsidR="002C7C11" w:rsidRPr="00BE64FA" w:rsidSect="00EE5F7B">
      <w:footerReference w:type="even" r:id="rId7"/>
      <w:footerReference w:type="default" r:id="rId8"/>
      <w:headerReference w:type="first" r:id="rId9"/>
      <w:pgSz w:w="11906" w:h="16838"/>
      <w:pgMar w:top="851" w:right="1417" w:bottom="1079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4AB39" w14:textId="77777777" w:rsidR="009A1805" w:rsidRDefault="009A1805">
      <w:pPr>
        <w:spacing w:after="0" w:line="240" w:lineRule="auto"/>
      </w:pPr>
      <w:r>
        <w:separator/>
      </w:r>
    </w:p>
  </w:endnote>
  <w:endnote w:type="continuationSeparator" w:id="0">
    <w:p w14:paraId="1549C21E" w14:textId="77777777" w:rsidR="009A1805" w:rsidRDefault="009A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74D3" w14:textId="77777777" w:rsidR="00E34AC9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E34AC9" w:rsidRDefault="00E34AC9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6C0F" w14:textId="77777777" w:rsidR="00E34AC9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590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EFA4E64" w14:textId="77777777" w:rsidR="00E34AC9" w:rsidRDefault="00E34AC9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B199F" w14:textId="77777777" w:rsidR="009A1805" w:rsidRDefault="009A1805">
      <w:pPr>
        <w:spacing w:after="0" w:line="240" w:lineRule="auto"/>
      </w:pPr>
      <w:r>
        <w:separator/>
      </w:r>
    </w:p>
  </w:footnote>
  <w:footnote w:type="continuationSeparator" w:id="0">
    <w:p w14:paraId="01A2A828" w14:textId="77777777" w:rsidR="009A1805" w:rsidRDefault="009A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1B508" w14:textId="77777777" w:rsidR="00EE5F7B" w:rsidRPr="00DD7193" w:rsidRDefault="00EE5F7B" w:rsidP="00EE5F7B">
    <w:pPr>
      <w:suppressAutoHyphens/>
      <w:spacing w:after="0" w:line="240" w:lineRule="auto"/>
      <w:jc w:val="center"/>
      <w:rPr>
        <w:rFonts w:ascii="Lato" w:eastAsia="Times New Roman" w:hAnsi="Lato" w:cs="Open Sans"/>
        <w:i/>
        <w:iCs/>
        <w:sz w:val="20"/>
        <w:szCs w:val="20"/>
        <w:u w:val="single"/>
      </w:rPr>
    </w:pPr>
    <w:r w:rsidRPr="00DD7193">
      <w:rPr>
        <w:rFonts w:ascii="Lato" w:eastAsia="Times New Roman" w:hAnsi="Lato" w:cs="Open Sans"/>
        <w:i/>
        <w:iCs/>
        <w:sz w:val="20"/>
        <w:szCs w:val="20"/>
        <w:u w:val="single"/>
      </w:rPr>
      <w:t>Ofertę należy</w:t>
    </w:r>
    <w:r>
      <w:rPr>
        <w:rFonts w:ascii="Lato" w:eastAsia="Times New Roman" w:hAnsi="Lato" w:cs="Open Sans"/>
        <w:i/>
        <w:iCs/>
        <w:sz w:val="20"/>
        <w:szCs w:val="20"/>
        <w:u w:val="single"/>
      </w:rPr>
      <w:t xml:space="preserve"> </w:t>
    </w:r>
    <w:r w:rsidRPr="00DD7193">
      <w:rPr>
        <w:rFonts w:ascii="Lato" w:eastAsia="Times New Roman" w:hAnsi="Lato" w:cs="Open Sans"/>
        <w:i/>
        <w:iCs/>
        <w:sz w:val="20"/>
        <w:szCs w:val="20"/>
        <w:u w:val="single"/>
      </w:rPr>
      <w:t>złożyć w formie pisemnej za pośrednictwem operatora pocztowego w rozumieniu ustawy z dnia 23 listopada 2012 r. – Prawo pocztowe, osobiście lub za pośrednictwem posłańca.</w:t>
    </w:r>
  </w:p>
  <w:p w14:paraId="1579158D" w14:textId="77777777" w:rsidR="009F6F92" w:rsidRDefault="009F6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2770"/>
    <w:multiLevelType w:val="multilevel"/>
    <w:tmpl w:val="356E281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284755"/>
    <w:multiLevelType w:val="multilevel"/>
    <w:tmpl w:val="DA0C9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3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abstractNum w:abstractNumId="3" w15:restartNumberingAfterBreak="0">
    <w:nsid w:val="034938F8"/>
    <w:multiLevelType w:val="hybridMultilevel"/>
    <w:tmpl w:val="9D402498"/>
    <w:lvl w:ilvl="0" w:tplc="D876A692">
      <w:start w:val="1"/>
      <w:numFmt w:val="lowerLetter"/>
      <w:lvlText w:val="%1)"/>
      <w:lvlJc w:val="left"/>
      <w:pPr>
        <w:tabs>
          <w:tab w:val="num" w:pos="2715"/>
        </w:tabs>
        <w:ind w:left="2715" w:firstLine="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1C7E4396"/>
    <w:multiLevelType w:val="multilevel"/>
    <w:tmpl w:val="DA0C9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3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abstractNum w:abstractNumId="5" w15:restartNumberingAfterBreak="0">
    <w:nsid w:val="1FCD2F41"/>
    <w:multiLevelType w:val="hybridMultilevel"/>
    <w:tmpl w:val="430CB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1801"/>
    <w:multiLevelType w:val="hybridMultilevel"/>
    <w:tmpl w:val="FE581F64"/>
    <w:lvl w:ilvl="0" w:tplc="13E6A8A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51A51"/>
    <w:multiLevelType w:val="multilevel"/>
    <w:tmpl w:val="CE7E3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FEA6C02"/>
    <w:multiLevelType w:val="multilevel"/>
    <w:tmpl w:val="B80A0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A53A93"/>
    <w:multiLevelType w:val="hybridMultilevel"/>
    <w:tmpl w:val="8DF21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946F9"/>
    <w:multiLevelType w:val="hybridMultilevel"/>
    <w:tmpl w:val="EEEA1E9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56CA5B5C"/>
    <w:multiLevelType w:val="multilevel"/>
    <w:tmpl w:val="58146E1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B64375"/>
    <w:multiLevelType w:val="hybridMultilevel"/>
    <w:tmpl w:val="522838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1A202A"/>
    <w:multiLevelType w:val="hybridMultilevel"/>
    <w:tmpl w:val="CB0E56BA"/>
    <w:lvl w:ilvl="0" w:tplc="D92278C6">
      <w:start w:val="1"/>
      <w:numFmt w:val="lowerLetter"/>
      <w:lvlText w:val="%1)"/>
      <w:lvlJc w:val="left"/>
      <w:pPr>
        <w:ind w:left="6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8" w:hanging="360"/>
      </w:p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</w:lvl>
    <w:lvl w:ilvl="3" w:tplc="0415000F" w:tentative="1">
      <w:start w:val="1"/>
      <w:numFmt w:val="decimal"/>
      <w:lvlText w:val="%4."/>
      <w:lvlJc w:val="left"/>
      <w:pPr>
        <w:ind w:left="2798" w:hanging="360"/>
      </w:p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</w:lvl>
    <w:lvl w:ilvl="6" w:tplc="0415000F" w:tentative="1">
      <w:start w:val="1"/>
      <w:numFmt w:val="decimal"/>
      <w:lvlText w:val="%7."/>
      <w:lvlJc w:val="left"/>
      <w:pPr>
        <w:ind w:left="4958" w:hanging="360"/>
      </w:p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5" w15:restartNumberingAfterBreak="0">
    <w:nsid w:val="6C275F39"/>
    <w:multiLevelType w:val="hybridMultilevel"/>
    <w:tmpl w:val="51522A42"/>
    <w:lvl w:ilvl="0" w:tplc="AC105118">
      <w:start w:val="1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727F4DFE"/>
    <w:multiLevelType w:val="multilevel"/>
    <w:tmpl w:val="8C9245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4" w:hanging="1800"/>
      </w:pPr>
      <w:rPr>
        <w:rFonts w:hint="default"/>
      </w:rPr>
    </w:lvl>
  </w:abstractNum>
  <w:abstractNum w:abstractNumId="17" w15:restartNumberingAfterBreak="0">
    <w:nsid w:val="7D3E0E5D"/>
    <w:multiLevelType w:val="multilevel"/>
    <w:tmpl w:val="615A34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75352602">
    <w:abstractNumId w:val="1"/>
  </w:num>
  <w:num w:numId="2" w16cid:durableId="1053693987">
    <w:abstractNumId w:val="7"/>
  </w:num>
  <w:num w:numId="3" w16cid:durableId="651367719">
    <w:abstractNumId w:val="3"/>
  </w:num>
  <w:num w:numId="4" w16cid:durableId="103306827">
    <w:abstractNumId w:val="6"/>
  </w:num>
  <w:num w:numId="5" w16cid:durableId="1099327262">
    <w:abstractNumId w:val="8"/>
  </w:num>
  <w:num w:numId="6" w16cid:durableId="180246189">
    <w:abstractNumId w:val="11"/>
  </w:num>
  <w:num w:numId="7" w16cid:durableId="968823042">
    <w:abstractNumId w:val="15"/>
  </w:num>
  <w:num w:numId="8" w16cid:durableId="61416300">
    <w:abstractNumId w:val="9"/>
  </w:num>
  <w:num w:numId="9" w16cid:durableId="1525898940">
    <w:abstractNumId w:val="16"/>
  </w:num>
  <w:num w:numId="10" w16cid:durableId="798761704">
    <w:abstractNumId w:val="10"/>
  </w:num>
  <w:num w:numId="11" w16cid:durableId="1860050233">
    <w:abstractNumId w:val="14"/>
  </w:num>
  <w:num w:numId="12" w16cid:durableId="1141536153">
    <w:abstractNumId w:val="5"/>
  </w:num>
  <w:num w:numId="13" w16cid:durableId="1888254938">
    <w:abstractNumId w:val="13"/>
  </w:num>
  <w:num w:numId="14" w16cid:durableId="15695313">
    <w:abstractNumId w:val="12"/>
  </w:num>
  <w:num w:numId="15" w16cid:durableId="757021216">
    <w:abstractNumId w:val="4"/>
  </w:num>
  <w:num w:numId="16" w16cid:durableId="1374385704">
    <w:abstractNumId w:val="2"/>
  </w:num>
  <w:num w:numId="17" w16cid:durableId="1763138041">
    <w:abstractNumId w:val="0"/>
  </w:num>
  <w:num w:numId="18" w16cid:durableId="11288638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75"/>
    <w:rsid w:val="00011427"/>
    <w:rsid w:val="00013436"/>
    <w:rsid w:val="00027D0E"/>
    <w:rsid w:val="00032C93"/>
    <w:rsid w:val="00064A93"/>
    <w:rsid w:val="00081F11"/>
    <w:rsid w:val="000856A6"/>
    <w:rsid w:val="000B06A3"/>
    <w:rsid w:val="000E77C1"/>
    <w:rsid w:val="000E7E32"/>
    <w:rsid w:val="000F7A73"/>
    <w:rsid w:val="00107267"/>
    <w:rsid w:val="00137DA2"/>
    <w:rsid w:val="00147C94"/>
    <w:rsid w:val="00154DFC"/>
    <w:rsid w:val="001819FC"/>
    <w:rsid w:val="001A493F"/>
    <w:rsid w:val="001C01EC"/>
    <w:rsid w:val="001E4F08"/>
    <w:rsid w:val="00231ED9"/>
    <w:rsid w:val="00253450"/>
    <w:rsid w:val="00257848"/>
    <w:rsid w:val="00264B55"/>
    <w:rsid w:val="00272191"/>
    <w:rsid w:val="00283639"/>
    <w:rsid w:val="002B1FE7"/>
    <w:rsid w:val="002C1FE0"/>
    <w:rsid w:val="002C7C11"/>
    <w:rsid w:val="002D4467"/>
    <w:rsid w:val="002E12E7"/>
    <w:rsid w:val="002E7A07"/>
    <w:rsid w:val="00303D85"/>
    <w:rsid w:val="00317AE6"/>
    <w:rsid w:val="0034613C"/>
    <w:rsid w:val="003529AB"/>
    <w:rsid w:val="00356E78"/>
    <w:rsid w:val="00357A4A"/>
    <w:rsid w:val="003975A6"/>
    <w:rsid w:val="003D20E9"/>
    <w:rsid w:val="0040587F"/>
    <w:rsid w:val="00430277"/>
    <w:rsid w:val="00435A2B"/>
    <w:rsid w:val="00445FEB"/>
    <w:rsid w:val="00475D42"/>
    <w:rsid w:val="00484732"/>
    <w:rsid w:val="004E52F7"/>
    <w:rsid w:val="00514A4E"/>
    <w:rsid w:val="00515CD2"/>
    <w:rsid w:val="005176F6"/>
    <w:rsid w:val="00521CD2"/>
    <w:rsid w:val="005409EA"/>
    <w:rsid w:val="00544B7B"/>
    <w:rsid w:val="00566AC7"/>
    <w:rsid w:val="00573AA3"/>
    <w:rsid w:val="00580775"/>
    <w:rsid w:val="0059419D"/>
    <w:rsid w:val="005E1155"/>
    <w:rsid w:val="005F3BA9"/>
    <w:rsid w:val="0063070A"/>
    <w:rsid w:val="00663E80"/>
    <w:rsid w:val="0066601A"/>
    <w:rsid w:val="006762E1"/>
    <w:rsid w:val="006F1FB2"/>
    <w:rsid w:val="00721B79"/>
    <w:rsid w:val="0072367B"/>
    <w:rsid w:val="0072590B"/>
    <w:rsid w:val="00736C93"/>
    <w:rsid w:val="007863E9"/>
    <w:rsid w:val="00821A19"/>
    <w:rsid w:val="0082202E"/>
    <w:rsid w:val="0084618A"/>
    <w:rsid w:val="00870011"/>
    <w:rsid w:val="00871272"/>
    <w:rsid w:val="008A482F"/>
    <w:rsid w:val="008E2617"/>
    <w:rsid w:val="00927A20"/>
    <w:rsid w:val="00951F4E"/>
    <w:rsid w:val="00964617"/>
    <w:rsid w:val="00964DA1"/>
    <w:rsid w:val="009A1805"/>
    <w:rsid w:val="009E5C2D"/>
    <w:rsid w:val="009F6F92"/>
    <w:rsid w:val="00A02555"/>
    <w:rsid w:val="00A051F3"/>
    <w:rsid w:val="00A0544E"/>
    <w:rsid w:val="00A20692"/>
    <w:rsid w:val="00A235F4"/>
    <w:rsid w:val="00A268B0"/>
    <w:rsid w:val="00A3788C"/>
    <w:rsid w:val="00A55956"/>
    <w:rsid w:val="00A60D47"/>
    <w:rsid w:val="00A751BC"/>
    <w:rsid w:val="00A961BF"/>
    <w:rsid w:val="00A97877"/>
    <w:rsid w:val="00AD051D"/>
    <w:rsid w:val="00AD1C84"/>
    <w:rsid w:val="00AE2F82"/>
    <w:rsid w:val="00AF2554"/>
    <w:rsid w:val="00AF30FE"/>
    <w:rsid w:val="00AF3315"/>
    <w:rsid w:val="00B073BF"/>
    <w:rsid w:val="00B43169"/>
    <w:rsid w:val="00B6434B"/>
    <w:rsid w:val="00B657EB"/>
    <w:rsid w:val="00B83C2E"/>
    <w:rsid w:val="00BA1A30"/>
    <w:rsid w:val="00BC3A45"/>
    <w:rsid w:val="00BE64FA"/>
    <w:rsid w:val="00BF22F8"/>
    <w:rsid w:val="00BF3E0C"/>
    <w:rsid w:val="00C04654"/>
    <w:rsid w:val="00C15F99"/>
    <w:rsid w:val="00C31A53"/>
    <w:rsid w:val="00C568A0"/>
    <w:rsid w:val="00C604E2"/>
    <w:rsid w:val="00C67D04"/>
    <w:rsid w:val="00CD46B8"/>
    <w:rsid w:val="00CE72C5"/>
    <w:rsid w:val="00CF3932"/>
    <w:rsid w:val="00D07C99"/>
    <w:rsid w:val="00D32C7A"/>
    <w:rsid w:val="00D3312E"/>
    <w:rsid w:val="00D54E9F"/>
    <w:rsid w:val="00DD5CAB"/>
    <w:rsid w:val="00DD7193"/>
    <w:rsid w:val="00DE21AF"/>
    <w:rsid w:val="00E042C8"/>
    <w:rsid w:val="00E06F2E"/>
    <w:rsid w:val="00E20EE4"/>
    <w:rsid w:val="00E20F75"/>
    <w:rsid w:val="00E34AC9"/>
    <w:rsid w:val="00E42C45"/>
    <w:rsid w:val="00E61FF7"/>
    <w:rsid w:val="00EB519B"/>
    <w:rsid w:val="00EE5F7B"/>
    <w:rsid w:val="00F108B1"/>
    <w:rsid w:val="00F10C15"/>
    <w:rsid w:val="00F12EEA"/>
    <w:rsid w:val="00F134AE"/>
    <w:rsid w:val="00F14834"/>
    <w:rsid w:val="00F15985"/>
    <w:rsid w:val="00F4333C"/>
    <w:rsid w:val="00F6460E"/>
    <w:rsid w:val="00F664A6"/>
    <w:rsid w:val="00F66635"/>
    <w:rsid w:val="00FB5FC2"/>
    <w:rsid w:val="00FB6DC5"/>
    <w:rsid w:val="00FC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  <w15:docId w15:val="{06EB944C-F34E-4A97-9958-809AB13C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5F3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A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AD1C84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E042C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42C8"/>
    <w:rPr>
      <w:color w:val="605E5C"/>
      <w:shd w:val="clear" w:color="auto" w:fill="E1DFDD"/>
    </w:rPr>
  </w:style>
  <w:style w:type="paragraph" w:customStyle="1" w:styleId="Standard">
    <w:name w:val="Standard"/>
    <w:rsid w:val="00A97877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Szloch</dc:creator>
  <cp:keywords/>
  <dc:description/>
  <cp:lastModifiedBy>Martyna Kleczyńska</cp:lastModifiedBy>
  <cp:revision>3</cp:revision>
  <cp:lastPrinted>2022-12-07T07:05:00Z</cp:lastPrinted>
  <dcterms:created xsi:type="dcterms:W3CDTF">2026-01-28T11:06:00Z</dcterms:created>
  <dcterms:modified xsi:type="dcterms:W3CDTF">2026-01-29T11:51:00Z</dcterms:modified>
</cp:coreProperties>
</file>